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Dategrp-4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cat-Timegrp-12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459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Style w:val="cat-FIOgrp-7rplc-5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ExternalSystemDefinedgrp-15rplc-6"/>
          <w:rFonts w:ascii="Times New Roman" w:eastAsia="Times New Roman" w:hAnsi="Times New Roman" w:cs="Times New Roman"/>
        </w:rPr>
        <w:t>...</w:t>
      </w:r>
      <w:r>
        <w:rPr>
          <w:rStyle w:val="cat-PassportDatagrp-1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работающего,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Dategrp-5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3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 опьянения в общественном месте </w:t>
      </w:r>
      <w:r>
        <w:rPr>
          <w:rFonts w:ascii="Times New Roman" w:eastAsia="Times New Roman" w:hAnsi="Times New Roman" w:cs="Times New Roman"/>
        </w:rPr>
        <w:t>около дома №</w:t>
      </w:r>
      <w:r>
        <w:rPr>
          <w:rFonts w:ascii="Times New Roman" w:eastAsia="Times New Roman" w:hAnsi="Times New Roman" w:cs="Times New Roman"/>
        </w:rPr>
        <w:t>104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Addressgrp-0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>ии правонарушения признал. Инв</w:t>
      </w:r>
      <w:r>
        <w:rPr>
          <w:rFonts w:ascii="Times New Roman" w:eastAsia="Times New Roman" w:hAnsi="Times New Roman" w:cs="Times New Roman"/>
        </w:rPr>
        <w:t>алидности 1 и 2 группы не имеет, военнослужащим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5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полицейского </w:t>
      </w:r>
      <w:r>
        <w:rPr>
          <w:rStyle w:val="cat-FIOgrp-9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ППСП </w:t>
      </w:r>
      <w:r>
        <w:rPr>
          <w:rFonts w:ascii="Times New Roman" w:eastAsia="Times New Roman" w:hAnsi="Times New Roman" w:cs="Times New Roman"/>
        </w:rPr>
        <w:t xml:space="preserve">МОМВД России «Ханты-Мансийский» от </w:t>
      </w:r>
      <w:r>
        <w:rPr>
          <w:rStyle w:val="cat-Dategrp-5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5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294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Style w:val="cat-FIOgrp-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1,08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фотоматериалами; </w:t>
      </w:r>
      <w:r>
        <w:rPr>
          <w:rFonts w:ascii="Times New Roman" w:eastAsia="Times New Roman" w:hAnsi="Times New Roman" w:cs="Times New Roman"/>
        </w:rPr>
        <w:t>реестром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появления на улицах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</w:rPr>
        <w:t>щественную нравственность, нашла</w:t>
      </w:r>
      <w:r>
        <w:rPr>
          <w:rFonts w:ascii="Times New Roman" w:eastAsia="Times New Roman" w:hAnsi="Times New Roman" w:cs="Times New Roman"/>
        </w:rPr>
        <w:t xml:space="preserve">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8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</w:t>
      </w:r>
      <w:r>
        <w:rPr>
          <w:rFonts w:ascii="Times New Roman" w:eastAsia="Times New Roman" w:hAnsi="Times New Roman" w:cs="Times New Roman"/>
        </w:rPr>
        <w:t xml:space="preserve">и обстоятельств </w:t>
      </w:r>
      <w:r>
        <w:rPr>
          <w:rFonts w:ascii="Times New Roman" w:eastAsia="Times New Roman" w:hAnsi="Times New Roman" w:cs="Times New Roman"/>
        </w:rPr>
        <w:t xml:space="preserve">совершенного правонарушения, мировой судья считает справедливым назначение </w:t>
      </w:r>
      <w:r>
        <w:rPr>
          <w:rStyle w:val="cat-FIOgrp-8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7rplc-27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двое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28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14rplc-2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0rplc-31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0rplc-32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2rplc-2">
    <w:name w:val="cat-Time grp-1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ExternalSystemDefinedgrp-15rplc-6">
    <w:name w:val="cat-ExternalSystemDefined grp-15 rplc-6"/>
    <w:basedOn w:val="DefaultParagraphFont"/>
  </w:style>
  <w:style w:type="character" w:customStyle="1" w:styleId="cat-PassportDatagrp-11rplc-7">
    <w:name w:val="cat-PassportData grp-1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Timegrp-13rplc-11">
    <w:name w:val="cat-Time grp-13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8rplc-17">
    <w:name w:val="cat-FIO grp-8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FIOgrp-8rplc-23">
    <w:name w:val="cat-FIO grp-8 rplc-23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FIOgrp-8rplc-25">
    <w:name w:val="cat-FIO grp-8 rplc-25"/>
    <w:basedOn w:val="DefaultParagraphFont"/>
  </w:style>
  <w:style w:type="character" w:customStyle="1" w:styleId="cat-FIOgrp-8rplc-26">
    <w:name w:val="cat-FIO grp-8 rplc-26"/>
    <w:basedOn w:val="DefaultParagraphFont"/>
  </w:style>
  <w:style w:type="character" w:customStyle="1" w:styleId="cat-FIOgrp-7rplc-27">
    <w:name w:val="cat-FIO grp-7 rplc-27"/>
    <w:basedOn w:val="DefaultParagraphFont"/>
  </w:style>
  <w:style w:type="character" w:customStyle="1" w:styleId="cat-FIOgrp-8rplc-28">
    <w:name w:val="cat-FIO grp-8 rplc-28"/>
    <w:basedOn w:val="DefaultParagraphFont"/>
  </w:style>
  <w:style w:type="character" w:customStyle="1" w:styleId="cat-Timegrp-14rplc-29">
    <w:name w:val="cat-Time grp-14 rplc-29"/>
    <w:basedOn w:val="DefaultParagraphFont"/>
  </w:style>
  <w:style w:type="character" w:customStyle="1" w:styleId="cat-Dategrp-5rplc-30">
    <w:name w:val="cat-Date grp-5 rplc-30"/>
    <w:basedOn w:val="DefaultParagraphFont"/>
  </w:style>
  <w:style w:type="character" w:customStyle="1" w:styleId="cat-FIOgrp-10rplc-31">
    <w:name w:val="cat-FIO grp-10 rplc-31"/>
    <w:basedOn w:val="DefaultParagraphFont"/>
  </w:style>
  <w:style w:type="character" w:customStyle="1" w:styleId="cat-FIOgrp-10rplc-32">
    <w:name w:val="cat-FIO grp-1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